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96" w:rsidRDefault="00763E96" w:rsidP="008D61E1">
      <w:pPr>
        <w:pStyle w:val="a3"/>
        <w:shd w:val="clear" w:color="auto" w:fill="FFFADB"/>
        <w:rPr>
          <w:b/>
          <w:color w:val="000000" w:themeColor="text1"/>
          <w:sz w:val="28"/>
          <w:szCs w:val="28"/>
        </w:rPr>
      </w:pPr>
    </w:p>
    <w:p w:rsidR="007359F9" w:rsidRPr="008D61E1" w:rsidRDefault="007359F9" w:rsidP="007359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</w:t>
      </w:r>
      <w:r w:rsidR="00447B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ПРИНЯТО: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</w:t>
      </w: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Утверждаю</w:t>
      </w:r>
    </w:p>
    <w:p w:rsidR="007359F9" w:rsidRDefault="007359F9" w:rsidP="007359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2"/>
          <w:lang w:eastAsia="ru-RU"/>
        </w:rPr>
      </w:pP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  </w:t>
      </w:r>
      <w:r w:rsidR="004308B9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Педагогич</w:t>
      </w:r>
      <w:r w:rsidR="00447BC4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еским советом      </w:t>
      </w: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                        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                         </w:t>
      </w:r>
      <w:r w:rsidR="00447BC4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   </w:t>
      </w:r>
      <w:r w:rsidR="00763B5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</w:t>
      </w:r>
      <w:r w:rsidR="00447BC4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З</w:t>
      </w: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аведующ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ий МКДОУ       </w:t>
      </w:r>
    </w:p>
    <w:p w:rsidR="007359F9" w:rsidRDefault="007359F9" w:rsidP="007359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</w:t>
      </w:r>
      <w:r w:rsidR="004308B9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протокол </w:t>
      </w:r>
      <w:r w:rsidR="00763B5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  № 5 от 16.01.2018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  </w:t>
      </w:r>
      <w:r w:rsidR="00763B5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«Тебекмахинский детский сад  </w:t>
      </w:r>
    </w:p>
    <w:p w:rsidR="007359F9" w:rsidRPr="00EA46A0" w:rsidRDefault="007359F9" w:rsidP="007359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                                                                                                          «СОЛНЫШКО»</w:t>
      </w:r>
    </w:p>
    <w:p w:rsidR="007359F9" w:rsidRPr="00EA46A0" w:rsidRDefault="007359F9" w:rsidP="007359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                         </w:t>
      </w: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   _____________ 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А.М.Рамазанова</w:t>
      </w:r>
    </w:p>
    <w:p w:rsidR="007359F9" w:rsidRPr="00EA46A0" w:rsidRDefault="007359F9" w:rsidP="007359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                                                                                                         </w:t>
      </w: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Приказ №</w:t>
      </w:r>
      <w:r w:rsidR="005D7A8B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16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-В</w:t>
      </w: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 от 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17</w:t>
      </w: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1</w:t>
      </w: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8</w:t>
      </w:r>
      <w:r w:rsidRPr="00EA46A0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 г.                                                                                           </w:t>
      </w:r>
    </w:p>
    <w:p w:rsidR="007359F9" w:rsidRPr="00EA46A0" w:rsidRDefault="007359F9" w:rsidP="0073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46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359F9" w:rsidRPr="00EA46A0" w:rsidRDefault="007359F9" w:rsidP="0073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46A0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  <w:t>  </w:t>
      </w:r>
    </w:p>
    <w:p w:rsidR="008F0BCE" w:rsidRDefault="008F0BCE" w:rsidP="007359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8F0BCE" w:rsidRDefault="008F0BCE" w:rsidP="007359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7359F9" w:rsidRPr="008F0BCE" w:rsidRDefault="0060179E" w:rsidP="007359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0BC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ПОРЯДОК И ОСНОВАНИЕ ПЕРЕВОДА И ОТЧИСЛЕНИЯ ВОСПИТАННИКОВ МКДОУ «Тебекмахинский детский сад «СОЛНЫШКО»</w:t>
      </w:r>
    </w:p>
    <w:p w:rsidR="007359F9" w:rsidRPr="00F776E6" w:rsidRDefault="007359F9" w:rsidP="007359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776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7359F9" w:rsidRPr="00F776E6" w:rsidRDefault="007359F9" w:rsidP="007359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776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7359F9" w:rsidRDefault="007359F9" w:rsidP="007359F9">
      <w:pPr>
        <w:shd w:val="clear" w:color="auto" w:fill="FFFFFF"/>
        <w:tabs>
          <w:tab w:val="left" w:pos="274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</w:pPr>
    </w:p>
    <w:p w:rsidR="007359F9" w:rsidRDefault="007359F9" w:rsidP="007359F9">
      <w:pPr>
        <w:shd w:val="clear" w:color="auto" w:fill="FFFFFF"/>
        <w:tabs>
          <w:tab w:val="left" w:pos="274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</w:pPr>
    </w:p>
    <w:p w:rsidR="007359F9" w:rsidRDefault="007359F9" w:rsidP="007359F9">
      <w:pPr>
        <w:shd w:val="clear" w:color="auto" w:fill="FFFFFF"/>
        <w:tabs>
          <w:tab w:val="left" w:pos="274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</w:pPr>
    </w:p>
    <w:p w:rsidR="007359F9" w:rsidRDefault="007359F9" w:rsidP="007359F9">
      <w:pPr>
        <w:shd w:val="clear" w:color="auto" w:fill="FFFFFF"/>
        <w:tabs>
          <w:tab w:val="left" w:pos="274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</w:pPr>
    </w:p>
    <w:p w:rsidR="007359F9" w:rsidRDefault="007359F9" w:rsidP="007359F9">
      <w:pPr>
        <w:shd w:val="clear" w:color="auto" w:fill="FFFFFF"/>
        <w:tabs>
          <w:tab w:val="left" w:pos="274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</w:pPr>
    </w:p>
    <w:p w:rsidR="007359F9" w:rsidRDefault="007359F9" w:rsidP="007359F9">
      <w:pPr>
        <w:shd w:val="clear" w:color="auto" w:fill="FFFFFF"/>
        <w:tabs>
          <w:tab w:val="left" w:pos="274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</w:pPr>
    </w:p>
    <w:p w:rsidR="008D61E1" w:rsidRDefault="008F0BCE" w:rsidP="007359F9">
      <w:pPr>
        <w:shd w:val="clear" w:color="auto" w:fill="FFFFFF"/>
        <w:tabs>
          <w:tab w:val="left" w:pos="274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  <w:t xml:space="preserve">             </w:t>
      </w:r>
    </w:p>
    <w:p w:rsidR="007359F9" w:rsidRPr="00F776E6" w:rsidRDefault="008D61E1" w:rsidP="007359F9">
      <w:pPr>
        <w:shd w:val="clear" w:color="auto" w:fill="FFFFFF"/>
        <w:tabs>
          <w:tab w:val="left" w:pos="274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  <w:t xml:space="preserve">                                         </w:t>
      </w:r>
      <w:r w:rsidR="008F0BCE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/>
        </w:rPr>
        <w:t xml:space="preserve">        </w:t>
      </w:r>
      <w:proofErr w:type="spellStart"/>
      <w:r w:rsidR="007359F9" w:rsidRPr="00391A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Start"/>
      <w:r w:rsidR="007359F9" w:rsidRPr="00391A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.Т</w:t>
      </w:r>
      <w:proofErr w:type="gramEnd"/>
      <w:r w:rsidR="007359F9" w:rsidRPr="00391A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ебекмахи</w:t>
      </w:r>
      <w:proofErr w:type="spellEnd"/>
    </w:p>
    <w:p w:rsidR="007B2C78" w:rsidRPr="007B2C78" w:rsidRDefault="007B2C78" w:rsidP="008D61E1">
      <w:pPr>
        <w:pStyle w:val="a3"/>
        <w:shd w:val="clear" w:color="auto" w:fill="FFFADB"/>
        <w:rPr>
          <w:b/>
          <w:color w:val="000000" w:themeColor="text1"/>
          <w:sz w:val="18"/>
          <w:szCs w:val="18"/>
        </w:rPr>
      </w:pPr>
      <w:r w:rsidRPr="007B2C78">
        <w:rPr>
          <w:b/>
          <w:color w:val="000000" w:themeColor="text1"/>
          <w:sz w:val="28"/>
          <w:szCs w:val="28"/>
        </w:rPr>
        <w:lastRenderedPageBreak/>
        <w:t>1. Общие положения</w:t>
      </w:r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r w:rsidRPr="007B2C78">
        <w:rPr>
          <w:color w:val="000000" w:themeColor="text1"/>
          <w:sz w:val="28"/>
          <w:szCs w:val="28"/>
        </w:rPr>
        <w:t xml:space="preserve">1.1. Настоящее Положение разработано в соответствии с Федеральным Законом «Об образовании в Российской Федерации» № 273-ФЗ от 29.12.2012, Положением о порядке комплектования дошкольных образовательных учреждений, реализующих  образовательную программу дошкольного образования, Правилами приёма и отчисления воспитанников детского сада, Уставом </w:t>
      </w:r>
      <w:r w:rsidR="00216678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униципального казенного </w:t>
      </w:r>
      <w:r w:rsidR="00216678">
        <w:rPr>
          <w:color w:val="000000" w:themeColor="text1"/>
          <w:sz w:val="28"/>
          <w:szCs w:val="28"/>
        </w:rPr>
        <w:t xml:space="preserve">дошкольного </w:t>
      </w:r>
      <w:r>
        <w:rPr>
          <w:color w:val="000000" w:themeColor="text1"/>
          <w:sz w:val="28"/>
          <w:szCs w:val="28"/>
        </w:rPr>
        <w:t>об</w:t>
      </w:r>
      <w:r w:rsidR="00216678">
        <w:rPr>
          <w:color w:val="000000" w:themeColor="text1"/>
          <w:sz w:val="28"/>
          <w:szCs w:val="28"/>
        </w:rPr>
        <w:t xml:space="preserve">разовательного учреждения «ТЕБЕКМАХИНСКИЙ ДЕТСКИЙ САД «СОЛНЫШКО» </w:t>
      </w:r>
      <w:r w:rsidRPr="007B2C78">
        <w:rPr>
          <w:color w:val="000000" w:themeColor="text1"/>
          <w:sz w:val="28"/>
          <w:szCs w:val="28"/>
        </w:rPr>
        <w:t xml:space="preserve"> (далее - </w:t>
      </w:r>
      <w:r w:rsidR="00216678">
        <w:rPr>
          <w:color w:val="000000" w:themeColor="text1"/>
          <w:sz w:val="28"/>
          <w:szCs w:val="28"/>
        </w:rPr>
        <w:t>МК</w:t>
      </w:r>
      <w:r w:rsidRPr="007B2C78">
        <w:rPr>
          <w:color w:val="000000" w:themeColor="text1"/>
          <w:sz w:val="28"/>
          <w:szCs w:val="28"/>
        </w:rPr>
        <w:t>ДОУ)</w:t>
      </w:r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r w:rsidRPr="007B2C78">
        <w:rPr>
          <w:color w:val="000000" w:themeColor="text1"/>
          <w:sz w:val="28"/>
          <w:szCs w:val="28"/>
        </w:rPr>
        <w:t xml:space="preserve">1.2. Данный документ регулирует порядок и основания перевода, отчисления и восстановления несовершеннолетних воспитанников </w:t>
      </w:r>
      <w:r w:rsidR="00F02896">
        <w:rPr>
          <w:color w:val="000000" w:themeColor="text1"/>
          <w:sz w:val="28"/>
          <w:szCs w:val="28"/>
        </w:rPr>
        <w:t>МК</w:t>
      </w:r>
      <w:r w:rsidRPr="007B2C78">
        <w:rPr>
          <w:color w:val="000000" w:themeColor="text1"/>
          <w:sz w:val="28"/>
          <w:szCs w:val="28"/>
        </w:rPr>
        <w:t xml:space="preserve">ДОУ. </w:t>
      </w:r>
    </w:p>
    <w:p w:rsidR="007B2C78" w:rsidRPr="007B2C78" w:rsidRDefault="007B2C78" w:rsidP="007B2C78">
      <w:pPr>
        <w:pStyle w:val="a3"/>
        <w:shd w:val="clear" w:color="auto" w:fill="FFFADB"/>
        <w:jc w:val="center"/>
        <w:rPr>
          <w:b/>
          <w:color w:val="000000" w:themeColor="text1"/>
          <w:sz w:val="18"/>
          <w:szCs w:val="18"/>
        </w:rPr>
      </w:pPr>
      <w:r w:rsidRPr="007B2C78">
        <w:rPr>
          <w:b/>
          <w:color w:val="000000" w:themeColor="text1"/>
          <w:sz w:val="28"/>
          <w:szCs w:val="28"/>
        </w:rPr>
        <w:t>2. Порядок и основания для перевода воспитанников</w:t>
      </w:r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r w:rsidRPr="007B2C78">
        <w:rPr>
          <w:color w:val="000000" w:themeColor="text1"/>
          <w:sz w:val="28"/>
          <w:szCs w:val="28"/>
        </w:rPr>
        <w:t>2.1. Перевод несовершеннолетнего воспитанника в другое образовательное учреждение может быть:</w:t>
      </w:r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proofErr w:type="gramStart"/>
      <w:r w:rsidRPr="007B2C78">
        <w:rPr>
          <w:color w:val="000000" w:themeColor="text1"/>
          <w:sz w:val="28"/>
          <w:szCs w:val="28"/>
        </w:rPr>
        <w:t>- по заявлению родителей (законных представителей) несовершеннолетнего воспитанника,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  <w:proofErr w:type="gramEnd"/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r w:rsidRPr="007B2C78">
        <w:rPr>
          <w:color w:val="000000" w:themeColor="text1"/>
          <w:sz w:val="28"/>
          <w:szCs w:val="28"/>
        </w:rPr>
        <w:t xml:space="preserve">- по обстоятельствам, не зависящим от воли родителей (законных представителей) несовершеннолетнего воспитанника и </w:t>
      </w:r>
      <w:r w:rsidR="00F02896">
        <w:rPr>
          <w:color w:val="000000" w:themeColor="text1"/>
          <w:sz w:val="28"/>
          <w:szCs w:val="28"/>
        </w:rPr>
        <w:t>МК</w:t>
      </w:r>
      <w:r w:rsidRPr="007B2C78">
        <w:rPr>
          <w:color w:val="000000" w:themeColor="text1"/>
          <w:sz w:val="28"/>
          <w:szCs w:val="28"/>
        </w:rPr>
        <w:t xml:space="preserve">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</w:t>
      </w:r>
      <w:proofErr w:type="gramStart"/>
      <w:r w:rsidRPr="007B2C78">
        <w:rPr>
          <w:color w:val="000000" w:themeColor="text1"/>
          <w:sz w:val="28"/>
          <w:szCs w:val="28"/>
        </w:rPr>
        <w:t>право ведения</w:t>
      </w:r>
      <w:proofErr w:type="gramEnd"/>
      <w:r w:rsidRPr="007B2C78">
        <w:rPr>
          <w:color w:val="000000" w:themeColor="text1"/>
          <w:sz w:val="28"/>
          <w:szCs w:val="28"/>
        </w:rPr>
        <w:t xml:space="preserve"> образовательной деятельности; </w:t>
      </w:r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r w:rsidRPr="007B2C78">
        <w:rPr>
          <w:color w:val="000000" w:themeColor="text1"/>
          <w:sz w:val="28"/>
          <w:szCs w:val="28"/>
        </w:rPr>
        <w:t xml:space="preserve">2.2. Основанием для перевода является приказ заведующего </w:t>
      </w:r>
      <w:r w:rsidR="00F02896">
        <w:rPr>
          <w:color w:val="000000" w:themeColor="text1"/>
          <w:sz w:val="28"/>
          <w:szCs w:val="28"/>
        </w:rPr>
        <w:t>МК</w:t>
      </w:r>
      <w:r w:rsidRPr="007B2C78">
        <w:rPr>
          <w:color w:val="000000" w:themeColor="text1"/>
          <w:sz w:val="28"/>
          <w:szCs w:val="28"/>
        </w:rPr>
        <w:t xml:space="preserve">ДОУ о переводе несовершеннолетнего воспитанника. </w:t>
      </w:r>
    </w:p>
    <w:p w:rsidR="007B2C78" w:rsidRPr="007B2C78" w:rsidRDefault="007B2C78" w:rsidP="007B2C78">
      <w:pPr>
        <w:pStyle w:val="a3"/>
        <w:shd w:val="clear" w:color="auto" w:fill="FFFADB"/>
        <w:jc w:val="center"/>
        <w:rPr>
          <w:b/>
          <w:color w:val="000000" w:themeColor="text1"/>
          <w:sz w:val="18"/>
          <w:szCs w:val="18"/>
        </w:rPr>
      </w:pPr>
      <w:r w:rsidRPr="007B2C78">
        <w:rPr>
          <w:b/>
          <w:color w:val="000000" w:themeColor="text1"/>
          <w:sz w:val="28"/>
          <w:szCs w:val="28"/>
        </w:rPr>
        <w:t>3. Порядок отчисления</w:t>
      </w:r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r w:rsidRPr="007B2C78">
        <w:rPr>
          <w:color w:val="000000" w:themeColor="text1"/>
          <w:sz w:val="28"/>
          <w:szCs w:val="28"/>
        </w:rPr>
        <w:t xml:space="preserve">3.1. Основанием для отчисления несовершеннолетнего воспитанника является приказ заведующего </w:t>
      </w:r>
      <w:r w:rsidR="00F02896">
        <w:rPr>
          <w:color w:val="000000" w:themeColor="text1"/>
          <w:sz w:val="28"/>
          <w:szCs w:val="28"/>
        </w:rPr>
        <w:t>МК</w:t>
      </w:r>
      <w:r w:rsidRPr="007B2C78">
        <w:rPr>
          <w:color w:val="000000" w:themeColor="text1"/>
          <w:sz w:val="28"/>
          <w:szCs w:val="28"/>
        </w:rPr>
        <w:t xml:space="preserve">ДОУ об отчислении. </w:t>
      </w:r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r w:rsidRPr="007B2C78">
        <w:rPr>
          <w:color w:val="000000" w:themeColor="text1"/>
          <w:sz w:val="28"/>
          <w:szCs w:val="28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 w:rsidR="00F02896">
        <w:rPr>
          <w:color w:val="000000" w:themeColor="text1"/>
          <w:sz w:val="28"/>
          <w:szCs w:val="28"/>
        </w:rPr>
        <w:t>МК</w:t>
      </w:r>
      <w:r w:rsidRPr="007B2C78">
        <w:rPr>
          <w:color w:val="000000" w:themeColor="text1"/>
          <w:sz w:val="28"/>
          <w:szCs w:val="28"/>
        </w:rPr>
        <w:t xml:space="preserve">ДОУ, прекращаются </w:t>
      </w:r>
      <w:proofErr w:type="gramStart"/>
      <w:r w:rsidRPr="007B2C78">
        <w:rPr>
          <w:color w:val="000000" w:themeColor="text1"/>
          <w:sz w:val="28"/>
          <w:szCs w:val="28"/>
        </w:rPr>
        <w:t>с даты отчисления</w:t>
      </w:r>
      <w:proofErr w:type="gramEnd"/>
      <w:r w:rsidRPr="007B2C78">
        <w:rPr>
          <w:color w:val="000000" w:themeColor="text1"/>
          <w:sz w:val="28"/>
          <w:szCs w:val="28"/>
        </w:rPr>
        <w:t xml:space="preserve"> несовершеннолетнего воспитанника.</w:t>
      </w:r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r w:rsidRPr="007B2C78">
        <w:rPr>
          <w:color w:val="000000" w:themeColor="text1"/>
          <w:sz w:val="28"/>
          <w:szCs w:val="28"/>
        </w:rPr>
        <w:t xml:space="preserve">3.2. Отчисление несовершеннолетнего воспитанника из </w:t>
      </w:r>
      <w:r w:rsidR="00763E96">
        <w:rPr>
          <w:color w:val="000000" w:themeColor="text1"/>
          <w:sz w:val="28"/>
          <w:szCs w:val="28"/>
        </w:rPr>
        <w:t>МК</w:t>
      </w:r>
      <w:r w:rsidRPr="007B2C78">
        <w:rPr>
          <w:color w:val="000000" w:themeColor="text1"/>
          <w:sz w:val="28"/>
          <w:szCs w:val="28"/>
        </w:rPr>
        <w:t>ДОУ может производиться в следующих случаях:</w:t>
      </w:r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r w:rsidRPr="007B2C78">
        <w:rPr>
          <w:color w:val="000000" w:themeColor="text1"/>
          <w:sz w:val="28"/>
          <w:szCs w:val="28"/>
        </w:rPr>
        <w:lastRenderedPageBreak/>
        <w:t>- в связи с завершением обучения по образовательной программе дошкольного образования;</w:t>
      </w:r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r w:rsidRPr="007B2C78">
        <w:rPr>
          <w:color w:val="000000" w:themeColor="text1"/>
          <w:sz w:val="28"/>
          <w:szCs w:val="28"/>
        </w:rPr>
        <w:t>- по заявлению родителей (законных представителей) несовершеннолетнего воспитанника</w:t>
      </w:r>
      <w:proofErr w:type="gramStart"/>
      <w:r w:rsidRPr="007B2C78">
        <w:rPr>
          <w:color w:val="000000" w:themeColor="text1"/>
          <w:sz w:val="28"/>
          <w:szCs w:val="28"/>
        </w:rPr>
        <w:t xml:space="preserve"> ;</w:t>
      </w:r>
      <w:proofErr w:type="gramEnd"/>
    </w:p>
    <w:p w:rsidR="007B2C78" w:rsidRPr="007B2C78" w:rsidRDefault="007B2C78" w:rsidP="007B2C78">
      <w:pPr>
        <w:pStyle w:val="a3"/>
        <w:shd w:val="clear" w:color="auto" w:fill="FFFADB"/>
        <w:jc w:val="both"/>
        <w:rPr>
          <w:color w:val="000000" w:themeColor="text1"/>
          <w:sz w:val="18"/>
          <w:szCs w:val="18"/>
        </w:rPr>
      </w:pPr>
      <w:r w:rsidRPr="007B2C78">
        <w:rPr>
          <w:color w:val="000000" w:themeColor="text1"/>
          <w:sz w:val="28"/>
          <w:szCs w:val="28"/>
        </w:rPr>
        <w:t xml:space="preserve">- по обстоятельствам, не зависящим от воли родителей (законных представителей) несовершеннолетнего воспитанника и </w:t>
      </w:r>
      <w:r w:rsidR="00763E96">
        <w:rPr>
          <w:color w:val="000000" w:themeColor="text1"/>
          <w:sz w:val="28"/>
          <w:szCs w:val="28"/>
        </w:rPr>
        <w:t>МК</w:t>
      </w:r>
      <w:r w:rsidRPr="007B2C78">
        <w:rPr>
          <w:color w:val="000000" w:themeColor="text1"/>
          <w:sz w:val="28"/>
          <w:szCs w:val="28"/>
        </w:rPr>
        <w:t xml:space="preserve">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</w:t>
      </w:r>
      <w:proofErr w:type="gramStart"/>
      <w:r w:rsidRPr="007B2C78">
        <w:rPr>
          <w:color w:val="000000" w:themeColor="text1"/>
          <w:sz w:val="28"/>
          <w:szCs w:val="28"/>
        </w:rPr>
        <w:t>право ведения</w:t>
      </w:r>
      <w:proofErr w:type="gramEnd"/>
      <w:r w:rsidRPr="007B2C78">
        <w:rPr>
          <w:color w:val="000000" w:themeColor="text1"/>
          <w:sz w:val="28"/>
          <w:szCs w:val="28"/>
        </w:rPr>
        <w:t xml:space="preserve"> образовательной деятельности.</w:t>
      </w:r>
    </w:p>
    <w:p w:rsidR="00DC4377" w:rsidRDefault="008F0BCE" w:rsidP="00763E96">
      <w:pPr>
        <w:pStyle w:val="a3"/>
        <w:shd w:val="clear" w:color="auto" w:fill="FFFADB"/>
        <w:jc w:val="center"/>
      </w:pPr>
    </w:p>
    <w:sectPr w:rsidR="00DC4377" w:rsidSect="00717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C78"/>
    <w:rsid w:val="001F5400"/>
    <w:rsid w:val="00216678"/>
    <w:rsid w:val="003A3232"/>
    <w:rsid w:val="004308B9"/>
    <w:rsid w:val="00447BC4"/>
    <w:rsid w:val="005D7A8B"/>
    <w:rsid w:val="0060179E"/>
    <w:rsid w:val="007175A1"/>
    <w:rsid w:val="007359F9"/>
    <w:rsid w:val="00763B50"/>
    <w:rsid w:val="00763E96"/>
    <w:rsid w:val="007B2C78"/>
    <w:rsid w:val="008D61E1"/>
    <w:rsid w:val="008F0BCE"/>
    <w:rsid w:val="00F0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2C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2018-12-11T06:22:00Z</dcterms:created>
  <dcterms:modified xsi:type="dcterms:W3CDTF">2018-12-11T06:39:00Z</dcterms:modified>
</cp:coreProperties>
</file>